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77777777" w:rsidR="00B37849" w:rsidRDefault="00B37849" w:rsidP="008D08D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2FB16C7B" w:rsidR="00804F07" w:rsidRPr="00044236" w:rsidRDefault="00520174" w:rsidP="0004423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1A36213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A15915">
        <w:rPr>
          <w:rFonts w:ascii="Arial" w:hAnsi="Arial" w:cs="Arial"/>
          <w:sz w:val="21"/>
          <w:szCs w:val="21"/>
        </w:rPr>
        <w:t>:</w:t>
      </w:r>
      <w:r w:rsidR="002263AF" w:rsidRPr="002263AF">
        <w:rPr>
          <w:rFonts w:ascii="Calibri" w:eastAsia="Times New Roman" w:hAnsi="Calibri" w:cs="Arial"/>
          <w:b/>
          <w:bCs/>
          <w:i/>
          <w:iCs/>
          <w:lang w:eastAsia="pl-PL"/>
        </w:rPr>
        <w:t xml:space="preserve"> </w:t>
      </w:r>
      <w:r w:rsidR="00B643DE" w:rsidRPr="00B643DE">
        <w:rPr>
          <w:rFonts w:ascii="Arial" w:hAnsi="Arial" w:cs="Arial"/>
          <w:b/>
          <w:bCs/>
          <w:i/>
          <w:iCs/>
          <w:sz w:val="21"/>
          <w:szCs w:val="21"/>
        </w:rPr>
        <w:t>Zakup i dostawa kamienia twardego łamanego na terenie Gminy Trzemeszno</w:t>
      </w:r>
      <w:r w:rsidR="008D08D0" w:rsidRPr="008D08D0">
        <w:rPr>
          <w:rFonts w:ascii="Calibri" w:hAnsi="Calibri"/>
          <w:b/>
          <w:bCs/>
          <w:i/>
          <w:iCs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8D08D0">
        <w:rPr>
          <w:rFonts w:ascii="Arial" w:hAnsi="Arial" w:cs="Arial"/>
          <w:sz w:val="21"/>
          <w:szCs w:val="21"/>
        </w:rPr>
        <w:t xml:space="preserve">Gmina Trzemeszno 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044236">
      <w:pPr>
        <w:pStyle w:val="Akapitzlist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6A83EFB" w14:textId="6E70A3AF" w:rsidR="00177C2A" w:rsidRPr="00272C31" w:rsidRDefault="00177C2A" w:rsidP="00044236">
      <w:pPr>
        <w:pStyle w:val="Akapitzlist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</w:t>
      </w:r>
      <w:r w:rsidR="00623DA0">
        <w:rPr>
          <w:rFonts w:ascii="Arial" w:hAnsi="Arial" w:cs="Arial"/>
          <w:sz w:val="21"/>
          <w:szCs w:val="21"/>
        </w:rPr>
        <w:t>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783CECFD" w:rsidR="00752593" w:rsidRPr="00DD59F0" w:rsidRDefault="00393007" w:rsidP="00044236">
      <w:pPr>
        <w:pStyle w:val="NormalnyWeb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A15915">
        <w:rPr>
          <w:rFonts w:ascii="Arial" w:hAnsi="Arial" w:cs="Arial"/>
          <w:sz w:val="21"/>
          <w:szCs w:val="21"/>
        </w:rPr>
        <w:t xml:space="preserve">                               </w:t>
      </w:r>
      <w:r w:rsidRPr="003F3B00">
        <w:rPr>
          <w:rFonts w:ascii="Arial" w:hAnsi="Arial" w:cs="Arial"/>
          <w:sz w:val="21"/>
          <w:szCs w:val="21"/>
        </w:rPr>
        <w:t xml:space="preserve">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A15915">
        <w:rPr>
          <w:rFonts w:ascii="Arial" w:hAnsi="Arial" w:cs="Arial"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C9DBF8" w14:textId="2C85D617" w:rsidR="00E24A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bookmarkEnd w:id="0"/>
      <w:r w:rsidR="008D08D0">
        <w:rPr>
          <w:rFonts w:ascii="Arial" w:hAnsi="Arial" w:cs="Arial"/>
          <w:sz w:val="21"/>
          <w:szCs w:val="21"/>
        </w:rPr>
        <w:t>SWZ</w:t>
      </w:r>
      <w:r w:rsidR="00623DA0">
        <w:rPr>
          <w:rFonts w:ascii="Arial" w:hAnsi="Arial" w:cs="Arial"/>
          <w:sz w:val="21"/>
          <w:szCs w:val="21"/>
        </w:rPr>
        <w:t>.</w:t>
      </w:r>
    </w:p>
    <w:p w14:paraId="516BF600" w14:textId="77777777" w:rsidR="00A15915" w:rsidRDefault="00A15915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53C6068" w14:textId="492A1409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8D08D0">
        <w:rPr>
          <w:rFonts w:ascii="Arial" w:hAnsi="Arial" w:cs="Arial"/>
          <w:sz w:val="21"/>
          <w:szCs w:val="21"/>
        </w:rPr>
        <w:t>SWZ</w:t>
      </w:r>
      <w:r w:rsidR="00623DA0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57BE4346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="008D08D0">
        <w:rPr>
          <w:rFonts w:ascii="Arial" w:hAnsi="Arial" w:cs="Arial"/>
          <w:sz w:val="21"/>
          <w:szCs w:val="21"/>
        </w:rPr>
        <w:t>w SWZ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</w:t>
      </w:r>
      <w:r w:rsidR="00623DA0">
        <w:rPr>
          <w:rFonts w:ascii="Arial" w:hAnsi="Arial" w:cs="Arial"/>
          <w:sz w:val="21"/>
          <w:szCs w:val="21"/>
        </w:rPr>
        <w:t>…………………………………………..</w:t>
      </w:r>
      <w:r w:rsidR="00DE447D">
        <w:rPr>
          <w:rFonts w:ascii="Arial" w:hAnsi="Arial" w:cs="Arial"/>
          <w:sz w:val="21"/>
          <w:szCs w:val="21"/>
        </w:rPr>
        <w:t>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3F8A90B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</w:t>
      </w:r>
      <w:r w:rsidR="00623DA0">
        <w:rPr>
          <w:rFonts w:ascii="Arial" w:hAnsi="Arial" w:cs="Arial"/>
          <w:i/>
          <w:sz w:val="16"/>
          <w:szCs w:val="16"/>
        </w:rPr>
        <w:t>: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F5536" w14:textId="77777777" w:rsidR="00D3595A" w:rsidRDefault="00D3595A" w:rsidP="0038231F">
      <w:pPr>
        <w:spacing w:after="0" w:line="240" w:lineRule="auto"/>
      </w:pPr>
      <w:r>
        <w:separator/>
      </w:r>
    </w:p>
  </w:endnote>
  <w:endnote w:type="continuationSeparator" w:id="0">
    <w:p w14:paraId="736747EC" w14:textId="77777777" w:rsidR="00D3595A" w:rsidRDefault="00D359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3B4D0" w14:textId="77777777" w:rsidR="00D3595A" w:rsidRDefault="00D3595A" w:rsidP="0038231F">
      <w:pPr>
        <w:spacing w:after="0" w:line="240" w:lineRule="auto"/>
      </w:pPr>
      <w:r>
        <w:separator/>
      </w:r>
    </w:p>
  </w:footnote>
  <w:footnote w:type="continuationSeparator" w:id="0">
    <w:p w14:paraId="6CA398D7" w14:textId="77777777" w:rsidR="00D3595A" w:rsidRDefault="00D3595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2388" w14:textId="6B7138F8" w:rsidR="00A15915" w:rsidRDefault="00A15915">
    <w:pPr>
      <w:pStyle w:val="Nagwek"/>
      <w:pBdr>
        <w:bottom w:val="single" w:sz="12" w:space="1" w:color="auto"/>
      </w:pBdr>
    </w:pPr>
    <w:r>
      <w:tab/>
    </w:r>
    <w:r>
      <w:tab/>
      <w:t>Załącznik Nr 2 do SWZ</w:t>
    </w:r>
  </w:p>
  <w:p w14:paraId="5397E757" w14:textId="77777777" w:rsidR="00044236" w:rsidRDefault="000442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758715">
    <w:abstractNumId w:val="8"/>
  </w:num>
  <w:num w:numId="2" w16cid:durableId="1968506112">
    <w:abstractNumId w:val="1"/>
  </w:num>
  <w:num w:numId="3" w16cid:durableId="1945652175">
    <w:abstractNumId w:val="6"/>
  </w:num>
  <w:num w:numId="4" w16cid:durableId="1816144191">
    <w:abstractNumId w:val="11"/>
  </w:num>
  <w:num w:numId="5" w16cid:durableId="543559146">
    <w:abstractNumId w:val="9"/>
  </w:num>
  <w:num w:numId="6" w16cid:durableId="1851288198">
    <w:abstractNumId w:val="5"/>
  </w:num>
  <w:num w:numId="7" w16cid:durableId="321590813">
    <w:abstractNumId w:val="2"/>
  </w:num>
  <w:num w:numId="8" w16cid:durableId="1713846358">
    <w:abstractNumId w:val="10"/>
  </w:num>
  <w:num w:numId="9" w16cid:durableId="820736712">
    <w:abstractNumId w:val="0"/>
  </w:num>
  <w:num w:numId="10" w16cid:durableId="661735101">
    <w:abstractNumId w:val="4"/>
  </w:num>
  <w:num w:numId="11" w16cid:durableId="811747820">
    <w:abstractNumId w:val="3"/>
  </w:num>
  <w:num w:numId="12" w16cid:durableId="2273493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236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263AF"/>
    <w:rsid w:val="00245909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27FB3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3DA0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4A3E"/>
    <w:rsid w:val="0072560B"/>
    <w:rsid w:val="00742AF6"/>
    <w:rsid w:val="00746532"/>
    <w:rsid w:val="00751725"/>
    <w:rsid w:val="00752593"/>
    <w:rsid w:val="0075619B"/>
    <w:rsid w:val="00756A1C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08D0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915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43DE"/>
    <w:rsid w:val="00B734CB"/>
    <w:rsid w:val="00B8005E"/>
    <w:rsid w:val="00B90E42"/>
    <w:rsid w:val="00B95056"/>
    <w:rsid w:val="00BB0C3C"/>
    <w:rsid w:val="00BC3B80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02D1"/>
    <w:rsid w:val="00C521CD"/>
    <w:rsid w:val="00C52929"/>
    <w:rsid w:val="00C57DEB"/>
    <w:rsid w:val="00C81012"/>
    <w:rsid w:val="00C81278"/>
    <w:rsid w:val="00CA113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595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1B2CC413-92E4-4481-ABB9-A23BA67C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CED21-7FE9-43FF-AEF0-471677EE0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Wojciech Krygier</cp:lastModifiedBy>
  <cp:revision>10</cp:revision>
  <cp:lastPrinted>2016-07-26T10:32:00Z</cp:lastPrinted>
  <dcterms:created xsi:type="dcterms:W3CDTF">2022-06-22T09:05:00Z</dcterms:created>
  <dcterms:modified xsi:type="dcterms:W3CDTF">2026-03-16T13:25:00Z</dcterms:modified>
</cp:coreProperties>
</file>